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F4" w:rsidRDefault="00F34A8F"/>
    <w:p w:rsidR="00B25AE2" w:rsidRDefault="00B25AE2"/>
    <w:p w:rsidR="00B25AE2" w:rsidRDefault="00B25AE2"/>
    <w:p w:rsidR="00B25AE2" w:rsidRDefault="00B25AE2" w:rsidP="00B25AE2">
      <w:pPr>
        <w:pStyle w:val="NoSpacing"/>
        <w:jc w:val="center"/>
        <w:rPr>
          <w:b/>
          <w:sz w:val="32"/>
          <w:szCs w:val="32"/>
        </w:rPr>
      </w:pPr>
      <w:r>
        <w:rPr>
          <w:b/>
          <w:sz w:val="32"/>
          <w:szCs w:val="32"/>
          <w:u w:val="single"/>
        </w:rPr>
        <w:t>KNIGHTS OF COLUMBUS SCHOLARSHIP</w:t>
      </w:r>
    </w:p>
    <w:p w:rsidR="00B25AE2" w:rsidRDefault="00B25AE2" w:rsidP="00B25AE2">
      <w:pPr>
        <w:pStyle w:val="NoSpacing"/>
        <w:jc w:val="center"/>
        <w:rPr>
          <w:b/>
          <w:sz w:val="32"/>
          <w:szCs w:val="32"/>
        </w:rPr>
      </w:pPr>
    </w:p>
    <w:p w:rsidR="00B25AE2" w:rsidRDefault="00B25AE2" w:rsidP="00B25AE2">
      <w:pPr>
        <w:pStyle w:val="NoSpacing"/>
        <w:jc w:val="center"/>
        <w:rPr>
          <w:b/>
          <w:sz w:val="32"/>
          <w:szCs w:val="32"/>
        </w:rPr>
      </w:pPr>
    </w:p>
    <w:p w:rsidR="00B25AE2" w:rsidRDefault="00B25AE2" w:rsidP="009B446F">
      <w:pPr>
        <w:pStyle w:val="NoSpacing"/>
        <w:jc w:val="both"/>
        <w:rPr>
          <w:sz w:val="24"/>
          <w:szCs w:val="24"/>
        </w:rPr>
      </w:pPr>
      <w:r>
        <w:rPr>
          <w:sz w:val="24"/>
          <w:szCs w:val="24"/>
        </w:rPr>
        <w:t xml:space="preserve">The male person applying for this scholarship should have a relative, who is a member or deceased member of Knights of Columbus and is a parishioner of either the </w:t>
      </w:r>
      <w:proofErr w:type="spellStart"/>
      <w:r>
        <w:rPr>
          <w:sz w:val="24"/>
          <w:szCs w:val="24"/>
        </w:rPr>
        <w:t>Sts</w:t>
      </w:r>
      <w:proofErr w:type="spellEnd"/>
      <w:r>
        <w:rPr>
          <w:sz w:val="24"/>
          <w:szCs w:val="24"/>
        </w:rPr>
        <w:t xml:space="preserve">. Peter and Paul, Farwell, Elba or St. </w:t>
      </w:r>
      <w:proofErr w:type="spellStart"/>
      <w:r>
        <w:rPr>
          <w:sz w:val="24"/>
          <w:szCs w:val="24"/>
        </w:rPr>
        <w:t>Libory</w:t>
      </w:r>
      <w:proofErr w:type="spellEnd"/>
      <w:r>
        <w:rPr>
          <w:sz w:val="24"/>
          <w:szCs w:val="24"/>
        </w:rPr>
        <w:t xml:space="preserve"> parishes.  The field of interest the applicant is pursuing should be service or health oriented such as the medical field, social work, teaching or any area of special services.  This scholarship is for the amount of $250.00.  The scholarship will be paid after second semester, when the student has sent a paid receipt of second semester fees to the current Knights of Columbus treasurer.</w:t>
      </w:r>
    </w:p>
    <w:p w:rsidR="00B25AE2" w:rsidRDefault="00B25AE2" w:rsidP="00B25AE2">
      <w:pPr>
        <w:pStyle w:val="NoSpacing"/>
        <w:rPr>
          <w:sz w:val="24"/>
          <w:szCs w:val="24"/>
        </w:rPr>
      </w:pPr>
    </w:p>
    <w:p w:rsidR="00B25AE2" w:rsidRDefault="00B25AE2" w:rsidP="00B25AE2">
      <w:pPr>
        <w:pStyle w:val="NoSpacing"/>
        <w:rPr>
          <w:sz w:val="24"/>
          <w:szCs w:val="24"/>
        </w:rPr>
      </w:pPr>
    </w:p>
    <w:p w:rsidR="00B25AE2" w:rsidRDefault="00B25AE2" w:rsidP="00B25AE2">
      <w:pPr>
        <w:pStyle w:val="NoSpacing"/>
        <w:rPr>
          <w:sz w:val="24"/>
          <w:szCs w:val="24"/>
        </w:rPr>
      </w:pPr>
      <w:r>
        <w:rPr>
          <w:sz w:val="24"/>
          <w:szCs w:val="24"/>
        </w:rPr>
        <w:t>Application for this scholarship may be made by:</w:t>
      </w:r>
    </w:p>
    <w:p w:rsidR="00B25AE2" w:rsidRDefault="00B25AE2" w:rsidP="00B25AE2">
      <w:pPr>
        <w:pStyle w:val="NoSpacing"/>
        <w:rPr>
          <w:sz w:val="24"/>
          <w:szCs w:val="24"/>
        </w:rPr>
      </w:pPr>
    </w:p>
    <w:p w:rsidR="009B446F" w:rsidRDefault="009B446F" w:rsidP="00B25AE2">
      <w:pPr>
        <w:pStyle w:val="NoSpacing"/>
        <w:rPr>
          <w:sz w:val="24"/>
          <w:szCs w:val="24"/>
        </w:rPr>
      </w:pPr>
    </w:p>
    <w:p w:rsidR="00B25AE2" w:rsidRDefault="00B25AE2" w:rsidP="00B25AE2">
      <w:pPr>
        <w:pStyle w:val="NoSpacing"/>
        <w:numPr>
          <w:ilvl w:val="0"/>
          <w:numId w:val="1"/>
        </w:numPr>
        <w:rPr>
          <w:sz w:val="24"/>
          <w:szCs w:val="24"/>
        </w:rPr>
      </w:pPr>
      <w:r>
        <w:rPr>
          <w:sz w:val="24"/>
          <w:szCs w:val="24"/>
        </w:rPr>
        <w:t xml:space="preserve"> Completing the Knights of Columbus Scholarship form</w:t>
      </w:r>
    </w:p>
    <w:p w:rsidR="00B25AE2" w:rsidRDefault="00B25AE2" w:rsidP="00B25AE2">
      <w:pPr>
        <w:pStyle w:val="NoSpacing"/>
        <w:numPr>
          <w:ilvl w:val="0"/>
          <w:numId w:val="1"/>
        </w:numPr>
        <w:rPr>
          <w:sz w:val="24"/>
          <w:szCs w:val="24"/>
        </w:rPr>
      </w:pPr>
      <w:r>
        <w:rPr>
          <w:sz w:val="24"/>
          <w:szCs w:val="24"/>
        </w:rPr>
        <w:t>Providing a transcript</w:t>
      </w:r>
    </w:p>
    <w:p w:rsidR="00B25AE2" w:rsidRDefault="00B25AE2" w:rsidP="00B25AE2">
      <w:pPr>
        <w:pStyle w:val="NoSpacing"/>
        <w:numPr>
          <w:ilvl w:val="0"/>
          <w:numId w:val="1"/>
        </w:numPr>
        <w:rPr>
          <w:sz w:val="24"/>
          <w:szCs w:val="24"/>
        </w:rPr>
      </w:pPr>
      <w:r>
        <w:rPr>
          <w:sz w:val="24"/>
          <w:szCs w:val="24"/>
        </w:rPr>
        <w:t>Providing letters of recommendation</w:t>
      </w:r>
    </w:p>
    <w:p w:rsidR="00B25AE2" w:rsidRDefault="00B25AE2" w:rsidP="00B25AE2">
      <w:pPr>
        <w:pStyle w:val="NoSpacing"/>
        <w:numPr>
          <w:ilvl w:val="0"/>
          <w:numId w:val="1"/>
        </w:numPr>
        <w:rPr>
          <w:sz w:val="24"/>
          <w:szCs w:val="24"/>
        </w:rPr>
      </w:pPr>
      <w:r>
        <w:rPr>
          <w:sz w:val="24"/>
          <w:szCs w:val="24"/>
        </w:rPr>
        <w:t>Submitting the application to the school counselor no later than April 1</w:t>
      </w:r>
    </w:p>
    <w:p w:rsidR="00B25AE2" w:rsidRDefault="00B25AE2" w:rsidP="00B25AE2">
      <w:pPr>
        <w:pStyle w:val="NoSpacing"/>
        <w:rPr>
          <w:sz w:val="24"/>
          <w:szCs w:val="24"/>
        </w:rPr>
      </w:pPr>
    </w:p>
    <w:p w:rsidR="00B25AE2" w:rsidRDefault="00B25AE2" w:rsidP="00B25AE2">
      <w:pPr>
        <w:pStyle w:val="NoSpacing"/>
        <w:rPr>
          <w:sz w:val="24"/>
          <w:szCs w:val="24"/>
        </w:rPr>
      </w:pPr>
    </w:p>
    <w:p w:rsidR="00B25AE2" w:rsidRDefault="00B25AE2" w:rsidP="00B25AE2">
      <w:pPr>
        <w:pStyle w:val="NoSpacing"/>
        <w:rPr>
          <w:sz w:val="24"/>
          <w:szCs w:val="24"/>
        </w:rPr>
      </w:pPr>
    </w:p>
    <w:p w:rsidR="00B25AE2" w:rsidRDefault="00B25AE2" w:rsidP="00B25AE2">
      <w:pPr>
        <w:pStyle w:val="NoSpacing"/>
        <w:rPr>
          <w:sz w:val="24"/>
          <w:szCs w:val="24"/>
        </w:rPr>
      </w:pPr>
      <w:r>
        <w:rPr>
          <w:sz w:val="24"/>
          <w:szCs w:val="24"/>
        </w:rPr>
        <w:t>Any questions about this scholarship may be directed to:</w:t>
      </w:r>
    </w:p>
    <w:p w:rsidR="00B25AE2" w:rsidRDefault="00B25AE2" w:rsidP="00B25AE2">
      <w:pPr>
        <w:pStyle w:val="NoSpacing"/>
        <w:rPr>
          <w:sz w:val="24"/>
          <w:szCs w:val="24"/>
        </w:rPr>
      </w:pPr>
    </w:p>
    <w:p w:rsidR="00B25AE2" w:rsidRDefault="00B25AE2" w:rsidP="00B25AE2">
      <w:pPr>
        <w:pStyle w:val="NoSpacing"/>
        <w:rPr>
          <w:sz w:val="24"/>
          <w:szCs w:val="24"/>
        </w:rPr>
      </w:pPr>
      <w:r>
        <w:rPr>
          <w:sz w:val="24"/>
          <w:szCs w:val="24"/>
        </w:rPr>
        <w:tab/>
        <w:t xml:space="preserve">Chuck </w:t>
      </w:r>
      <w:proofErr w:type="spellStart"/>
      <w:r>
        <w:rPr>
          <w:sz w:val="24"/>
          <w:szCs w:val="24"/>
        </w:rPr>
        <w:t>Schmid</w:t>
      </w:r>
      <w:proofErr w:type="spellEnd"/>
    </w:p>
    <w:p w:rsidR="009B446F" w:rsidRDefault="009B446F" w:rsidP="00B25AE2">
      <w:pPr>
        <w:pStyle w:val="NoSpacing"/>
        <w:rPr>
          <w:sz w:val="24"/>
          <w:szCs w:val="24"/>
        </w:rPr>
      </w:pPr>
      <w:r>
        <w:rPr>
          <w:sz w:val="24"/>
          <w:szCs w:val="24"/>
        </w:rPr>
        <w:tab/>
        <w:t>1103 Elm St</w:t>
      </w:r>
    </w:p>
    <w:p w:rsidR="009B446F" w:rsidRDefault="009B446F" w:rsidP="00B25AE2">
      <w:pPr>
        <w:pStyle w:val="NoSpacing"/>
        <w:rPr>
          <w:sz w:val="24"/>
          <w:szCs w:val="24"/>
        </w:rPr>
      </w:pPr>
      <w:r>
        <w:rPr>
          <w:sz w:val="24"/>
          <w:szCs w:val="24"/>
        </w:rPr>
        <w:tab/>
        <w:t>St Paul NE  68873</w:t>
      </w:r>
    </w:p>
    <w:p w:rsidR="009B446F" w:rsidRDefault="00F34A8F" w:rsidP="00B25AE2">
      <w:pPr>
        <w:pStyle w:val="NoSpacing"/>
        <w:rPr>
          <w:sz w:val="24"/>
          <w:szCs w:val="24"/>
        </w:rPr>
      </w:pPr>
      <w:r>
        <w:rPr>
          <w:sz w:val="24"/>
          <w:szCs w:val="24"/>
        </w:rPr>
        <w:tab/>
        <w:t>308-750-6</w:t>
      </w:r>
      <w:bookmarkStart w:id="0" w:name="_GoBack"/>
      <w:bookmarkEnd w:id="0"/>
      <w:r w:rsidR="009B446F">
        <w:rPr>
          <w:sz w:val="24"/>
          <w:szCs w:val="24"/>
        </w:rPr>
        <w:t>149</w:t>
      </w:r>
    </w:p>
    <w:p w:rsidR="00B25AE2" w:rsidRPr="00B25AE2" w:rsidRDefault="00B25AE2" w:rsidP="00B25AE2">
      <w:pPr>
        <w:pStyle w:val="NoSpacing"/>
        <w:rPr>
          <w:sz w:val="24"/>
          <w:szCs w:val="24"/>
        </w:rPr>
      </w:pPr>
    </w:p>
    <w:sectPr w:rsidR="00B25AE2" w:rsidRPr="00B2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F15DD"/>
    <w:multiLevelType w:val="hybridMultilevel"/>
    <w:tmpl w:val="E7926802"/>
    <w:lvl w:ilvl="0" w:tplc="56345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E2"/>
    <w:rsid w:val="002365AA"/>
    <w:rsid w:val="007C465A"/>
    <w:rsid w:val="007E54C4"/>
    <w:rsid w:val="00815848"/>
    <w:rsid w:val="009B446F"/>
    <w:rsid w:val="00B25AE2"/>
    <w:rsid w:val="00F3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7113"/>
  <w15:chartTrackingRefBased/>
  <w15:docId w15:val="{64DF6D4D-0307-4D8C-B648-21E0C078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Lukasiewicz</dc:creator>
  <cp:keywords/>
  <dc:description/>
  <cp:lastModifiedBy>Mark VanPelt</cp:lastModifiedBy>
  <cp:revision>3</cp:revision>
  <dcterms:created xsi:type="dcterms:W3CDTF">2021-03-08T16:28:00Z</dcterms:created>
  <dcterms:modified xsi:type="dcterms:W3CDTF">2021-03-08T16:31:00Z</dcterms:modified>
</cp:coreProperties>
</file>